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D48F" w14:textId="7688EB07" w:rsidR="00824FC9" w:rsidRDefault="00FF143A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  <w:r w:rsidRPr="00FF143A">
        <w:rPr>
          <w:rFonts w:ascii="Times New Roman" w:eastAsia="黑体" w:hAnsi="Times New Roman" w:hint="eastAsia"/>
          <w:bCs/>
          <w:sz w:val="28"/>
          <w:szCs w:val="28"/>
        </w:rPr>
        <w:t>严重不良事件（</w:t>
      </w:r>
      <w:r w:rsidRPr="00FF143A">
        <w:rPr>
          <w:rFonts w:ascii="Times New Roman" w:eastAsia="黑体" w:hAnsi="Times New Roman" w:hint="eastAsia"/>
          <w:bCs/>
          <w:sz w:val="28"/>
          <w:szCs w:val="28"/>
        </w:rPr>
        <w:t>SAE</w:t>
      </w:r>
      <w:r w:rsidRPr="00FF143A">
        <w:rPr>
          <w:rFonts w:ascii="Times New Roman" w:eastAsia="黑体" w:hAnsi="Times New Roman" w:hint="eastAsia"/>
          <w:bCs/>
          <w:sz w:val="28"/>
          <w:szCs w:val="28"/>
        </w:rPr>
        <w:t>）报告表</w:t>
      </w:r>
    </w:p>
    <w:tbl>
      <w:tblPr>
        <w:tblOverlap w:val="never"/>
        <w:tblW w:w="89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0"/>
        <w:gridCol w:w="154"/>
        <w:gridCol w:w="494"/>
        <w:gridCol w:w="110"/>
        <w:gridCol w:w="142"/>
        <w:gridCol w:w="298"/>
        <w:gridCol w:w="191"/>
        <w:gridCol w:w="235"/>
        <w:gridCol w:w="126"/>
        <w:gridCol w:w="626"/>
        <w:gridCol w:w="225"/>
        <w:gridCol w:w="22"/>
        <w:gridCol w:w="756"/>
        <w:gridCol w:w="479"/>
        <w:gridCol w:w="160"/>
        <w:gridCol w:w="87"/>
        <w:gridCol w:w="632"/>
        <w:gridCol w:w="355"/>
        <w:gridCol w:w="202"/>
        <w:gridCol w:w="539"/>
        <w:gridCol w:w="752"/>
        <w:gridCol w:w="1276"/>
      </w:tblGrid>
      <w:tr w:rsidR="00FF143A" w:rsidRPr="00567130" w14:paraId="0A8BDEE6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1914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试验相关资料</w:t>
            </w:r>
          </w:p>
        </w:tc>
      </w:tr>
      <w:tr w:rsidR="00FF143A" w:rsidRPr="00567130" w14:paraId="43AB60F7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F2CDBC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研究药物名称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7745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0385D988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3C7D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研究药物分类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29FF" w14:textId="3AAE2B1E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中药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化学药品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预防用生物制品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治疗用生物制品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其他</w:t>
            </w:r>
          </w:p>
        </w:tc>
      </w:tr>
      <w:tr w:rsidR="00FF143A" w:rsidRPr="00567130" w14:paraId="4CEF7B5A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6EB3B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临床试验批准文号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1272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4681278C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C00AB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研究分类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52D9" w14:textId="067C73C3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I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期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  <w:lang w:val="en-US" w:bidi="en-US"/>
              </w:rPr>
              <w:t>Ⅱ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期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  <w:lang w:val="en-US" w:bidi="en-US"/>
              </w:rPr>
              <w:t>Ⅲ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期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  <w:lang w:val="en-US" w:bidi="en-US"/>
              </w:rPr>
              <w:t>Ⅳ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期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生物等效性试验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其他</w:t>
            </w:r>
          </w:p>
        </w:tc>
      </w:tr>
      <w:tr w:rsidR="00FF143A" w:rsidRPr="00567130" w14:paraId="4A78438F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0218" w14:textId="30D49C62" w:rsidR="00FF143A" w:rsidRPr="00567130" w:rsidRDefault="00B57431" w:rsidP="004D1559">
            <w:pPr>
              <w:pStyle w:val="af5"/>
              <w:tabs>
                <w:tab w:val="left" w:pos="2138"/>
              </w:tabs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首次报告</w:t>
            </w:r>
            <w:r w:rsidR="00C037E7" w:rsidRPr="00567130">
              <w:rPr>
                <w:rFonts w:ascii="Times New Roman" w:hAnsi="Times New Roman" w:hint="eastAsia"/>
                <w:sz w:val="21"/>
                <w:szCs w:val="21"/>
              </w:rPr>
              <w:t>（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日期：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ab/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日</w:t>
            </w:r>
            <w:r w:rsidR="00C037E7" w:rsidRPr="00567130">
              <w:rPr>
                <w:rFonts w:ascii="Times New Roman" w:hAnsi="Times New Roman" w:hint="eastAsia"/>
                <w:sz w:val="21"/>
                <w:szCs w:val="21"/>
              </w:rPr>
              <w:t>）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随访报告</w:t>
            </w:r>
            <w:r w:rsidR="000601A9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0601A9">
              <w:rPr>
                <w:rFonts w:ascii="Times New Roman" w:hAnsi="Times New Roman" w:hint="eastAsia"/>
                <w:sz w:val="21"/>
                <w:szCs w:val="21"/>
              </w:rPr>
              <w:t>总结</w:t>
            </w:r>
            <w:r w:rsidR="000601A9" w:rsidRPr="00567130">
              <w:rPr>
                <w:rFonts w:ascii="Times New Roman" w:hAnsi="Times New Roman"/>
                <w:sz w:val="21"/>
                <w:szCs w:val="21"/>
              </w:rPr>
              <w:t>报告</w:t>
            </w:r>
          </w:p>
        </w:tc>
      </w:tr>
      <w:tr w:rsidR="00FF143A" w:rsidRPr="00567130" w14:paraId="4F371896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B3EC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申办单位</w:t>
            </w:r>
          </w:p>
        </w:tc>
      </w:tr>
      <w:tr w:rsidR="00FF143A" w:rsidRPr="00567130" w14:paraId="7D9CEDF6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B700A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申办单位名称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95BA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223B2C72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1FE11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申办单位地址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83DB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3D44C1D9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4DA9E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电话</w:t>
            </w:r>
          </w:p>
        </w:tc>
        <w:tc>
          <w:tcPr>
            <w:tcW w:w="2181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3CAFF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3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F6C2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传真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0EDB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027893D0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D76F4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获知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日期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2F4F" w14:textId="77777777" w:rsidR="00FF143A" w:rsidRPr="00567130" w:rsidRDefault="00FF143A" w:rsidP="004D1559">
            <w:pPr>
              <w:pStyle w:val="af5"/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1FC379E1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492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研究单位</w:t>
            </w:r>
          </w:p>
        </w:tc>
      </w:tr>
      <w:tr w:rsidR="00FF143A" w:rsidRPr="00567130" w14:paraId="608AD4CB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276323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研究机构名称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0A9B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456E9D46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24C9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研究机构地址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0CBFD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089885A3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463A4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电话</w:t>
            </w:r>
          </w:p>
        </w:tc>
        <w:tc>
          <w:tcPr>
            <w:tcW w:w="2181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BF62EB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3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42B121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传真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1E13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3C12C39B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4B83AC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获知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日期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45F0" w14:textId="77777777" w:rsidR="00FF143A" w:rsidRPr="00567130" w:rsidRDefault="00FF143A" w:rsidP="004D1559">
            <w:pPr>
              <w:pStyle w:val="af5"/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27DEEB6A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E6ECB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首次报告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日期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3FC3" w14:textId="77777777" w:rsidR="00FF143A" w:rsidRPr="00567130" w:rsidRDefault="00FF143A" w:rsidP="004D1559">
            <w:pPr>
              <w:pStyle w:val="af5"/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6E683D78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179A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受试者</w:t>
            </w:r>
          </w:p>
        </w:tc>
      </w:tr>
      <w:tr w:rsidR="00FF143A" w:rsidRPr="00567130" w14:paraId="6EBE40C7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0B0C3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姓名拼音首字母缩写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A247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18F8D3CB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C7FAF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受试者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(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药物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随机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)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编码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C7D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25AF1F54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E1DA4E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出生日期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A7B9" w14:textId="77777777" w:rsidR="00FF143A" w:rsidRPr="00567130" w:rsidRDefault="00FF143A" w:rsidP="004D1559">
            <w:pPr>
              <w:pStyle w:val="af5"/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66BE5EB3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1990E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性别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8920" w14:textId="78604A97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男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女</w:t>
            </w:r>
          </w:p>
        </w:tc>
      </w:tr>
      <w:tr w:rsidR="00FF143A" w:rsidRPr="00567130" w14:paraId="695A1816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3DD3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体重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0E79" w14:textId="77777777" w:rsidR="00FF143A" w:rsidRPr="00567130" w:rsidRDefault="00FF143A" w:rsidP="004D1559">
            <w:pPr>
              <w:pStyle w:val="af5"/>
              <w:tabs>
                <w:tab w:val="left" w:leader="underscore" w:pos="355"/>
              </w:tabs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ab/>
            </w:r>
            <w:r w:rsidRPr="00567130">
              <w:rPr>
                <w:rFonts w:ascii="Times New Roman" w:hAnsi="Times New Roman" w:cs="Times New Roman" w:hint="eastAsia"/>
                <w:sz w:val="21"/>
                <w:szCs w:val="21"/>
                <w:lang w:val="en-US" w:bidi="en-US"/>
              </w:rPr>
              <w:t>.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_kg</w:t>
            </w:r>
          </w:p>
        </w:tc>
      </w:tr>
      <w:tr w:rsidR="00FF143A" w:rsidRPr="00567130" w14:paraId="1305459F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5B05EB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身高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E0DC" w14:textId="77777777" w:rsidR="00FF143A" w:rsidRPr="00567130" w:rsidRDefault="00FF143A" w:rsidP="004D1559">
            <w:pPr>
              <w:pStyle w:val="af5"/>
              <w:spacing w:line="240" w:lineRule="auto"/>
              <w:ind w:firstLineChars="150" w:firstLine="315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cm</w:t>
            </w:r>
          </w:p>
        </w:tc>
      </w:tr>
      <w:tr w:rsidR="00FF143A" w:rsidRPr="00567130" w14:paraId="31063302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953D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b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分类</w:t>
            </w:r>
          </w:p>
        </w:tc>
      </w:tr>
      <w:tr w:rsidR="00FF143A" w:rsidRPr="00567130" w14:paraId="7CF654AD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9224" w14:textId="45562E94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住院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延长住院时间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致畸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危及生命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永久或严重致残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其他重要医学事件</w:t>
            </w:r>
          </w:p>
        </w:tc>
      </w:tr>
      <w:tr w:rsidR="00FF143A" w:rsidRPr="00567130" w14:paraId="668D3D4B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7CBE" w14:textId="61380520" w:rsidR="00FF143A" w:rsidRPr="00567130" w:rsidRDefault="00B57431" w:rsidP="004D1559">
            <w:pPr>
              <w:pStyle w:val="af5"/>
              <w:tabs>
                <w:tab w:val="left" w:pos="2246"/>
                <w:tab w:val="left" w:pos="3362"/>
              </w:tabs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死亡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死亡时间：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ab/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ab/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5686E260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4FE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b/>
                <w:sz w:val="21"/>
                <w:szCs w:val="21"/>
                <w:lang w:val="en-US" w:eastAsia="en-US" w:bidi="en-US"/>
              </w:rPr>
              <w:t>SAE</w:t>
            </w:r>
            <w:r w:rsidRPr="00567130">
              <w:rPr>
                <w:rFonts w:ascii="Times New Roman" w:hAnsi="Times New Roman"/>
                <w:b/>
                <w:sz w:val="21"/>
                <w:szCs w:val="21"/>
              </w:rPr>
              <w:t>名称及描述</w:t>
            </w:r>
          </w:p>
        </w:tc>
      </w:tr>
      <w:tr w:rsidR="00FF143A" w:rsidRPr="00567130" w14:paraId="0427FD85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A7631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名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称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C6D1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（如可能，请做出诊断，并使用专业术语）</w:t>
            </w:r>
          </w:p>
        </w:tc>
      </w:tr>
      <w:tr w:rsidR="00FF143A" w:rsidRPr="00567130" w14:paraId="5040BFFC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3596A2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是否预期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8AFC" w14:textId="6B96EB0D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是（已在临床试验方案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知情同意书中说明）</w:t>
            </w:r>
          </w:p>
        </w:tc>
      </w:tr>
      <w:tr w:rsidR="00FF143A" w:rsidRPr="00567130" w14:paraId="79F1D227" w14:textId="77777777" w:rsidTr="00567130">
        <w:trPr>
          <w:trHeight w:hRule="exact" w:val="340"/>
        </w:trPr>
        <w:tc>
          <w:tcPr>
            <w:tcW w:w="22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2099A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首次发生时间</w:t>
            </w:r>
          </w:p>
        </w:tc>
        <w:tc>
          <w:tcPr>
            <w:tcW w:w="66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37BB" w14:textId="77777777" w:rsidR="00FF143A" w:rsidRPr="00567130" w:rsidRDefault="00FF143A" w:rsidP="004D1559">
            <w:pPr>
              <w:pStyle w:val="af5"/>
              <w:tabs>
                <w:tab w:val="left" w:pos="1770"/>
              </w:tabs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ab/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时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分</w:t>
            </w:r>
          </w:p>
        </w:tc>
      </w:tr>
      <w:tr w:rsidR="00FF143A" w:rsidRPr="00567130" w14:paraId="3155EEFC" w14:textId="77777777" w:rsidTr="00567130">
        <w:trPr>
          <w:trHeight w:hRule="exact" w:val="2162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CC91C" w14:textId="77777777" w:rsidR="00FF143A" w:rsidRDefault="00FF143A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描述（包括受试者相关病史，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的症状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体征、治疗、发生及转归过程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结果和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可能原因分析，如有更多信息可另附页记录）：</w:t>
            </w:r>
          </w:p>
          <w:p w14:paraId="2EE16960" w14:textId="77777777" w:rsidR="000601A9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0ABE3179" w14:textId="77777777" w:rsidR="000601A9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720B8702" w14:textId="77777777" w:rsidR="000601A9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30190ACB" w14:textId="77777777" w:rsidR="000601A9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1B52609B" w14:textId="77777777" w:rsidR="000601A9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4D181E79" w14:textId="77777777" w:rsidR="000601A9" w:rsidRPr="00567130" w:rsidRDefault="000601A9" w:rsidP="00567130">
            <w:pPr>
              <w:pStyle w:val="af5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</w:pPr>
          </w:p>
        </w:tc>
      </w:tr>
      <w:tr w:rsidR="00FF143A" w:rsidRPr="00567130" w14:paraId="3D933ECE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0A0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</w:pPr>
            <w:r w:rsidRPr="00567130">
              <w:rPr>
                <w:rFonts w:ascii="Times New Roman" w:hAnsi="Times New Roman" w:hint="eastAsia"/>
                <w:sz w:val="21"/>
                <w:szCs w:val="21"/>
              </w:rPr>
              <w:t>相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关实验室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其他检查结果</w:t>
            </w:r>
          </w:p>
        </w:tc>
      </w:tr>
      <w:tr w:rsidR="00FF143A" w:rsidRPr="00567130" w14:paraId="5F5BE223" w14:textId="77777777" w:rsidTr="00567130">
        <w:trPr>
          <w:trHeight w:hRule="exact" w:val="432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2845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lastRenderedPageBreak/>
              <w:t>实验室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检查项目</w:t>
            </w: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CB30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结果</w:t>
            </w: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CE66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单位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F05A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检查日期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899C" w14:textId="77777777" w:rsidR="00FF143A" w:rsidRPr="00567130" w:rsidRDefault="00FF143A" w:rsidP="00567130">
            <w:pPr>
              <w:pStyle w:val="af5"/>
              <w:spacing w:before="80"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对结果的说明</w:t>
            </w:r>
          </w:p>
        </w:tc>
      </w:tr>
      <w:tr w:rsidR="00FF143A" w:rsidRPr="00567130" w14:paraId="66B22F7D" w14:textId="77777777" w:rsidTr="00C037E7">
        <w:trPr>
          <w:trHeight w:hRule="exact" w:val="340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48F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BC9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C1AD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D500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41F5" w14:textId="77777777" w:rsidR="00FF143A" w:rsidRPr="00567130" w:rsidRDefault="00FF143A" w:rsidP="004D1559">
            <w:pPr>
              <w:pStyle w:val="af5"/>
              <w:spacing w:before="80"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FF143A" w:rsidRPr="00567130" w14:paraId="7D7985BC" w14:textId="77777777" w:rsidTr="00C037E7">
        <w:trPr>
          <w:trHeight w:hRule="exact" w:val="340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64B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1D0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C548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262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C5EB" w14:textId="77777777" w:rsidR="00FF143A" w:rsidRPr="00567130" w:rsidRDefault="00FF143A" w:rsidP="004D1559">
            <w:pPr>
              <w:pStyle w:val="af5"/>
              <w:spacing w:before="80"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FF143A" w:rsidRPr="00567130" w14:paraId="69023390" w14:textId="77777777" w:rsidTr="00C037E7">
        <w:trPr>
          <w:trHeight w:hRule="exact" w:val="340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746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98F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495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9A58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18F4" w14:textId="77777777" w:rsidR="00FF143A" w:rsidRPr="00567130" w:rsidRDefault="00FF143A" w:rsidP="004D1559">
            <w:pPr>
              <w:pStyle w:val="af5"/>
              <w:spacing w:before="80"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FF143A" w:rsidRPr="00567130" w14:paraId="356E7979" w14:textId="77777777" w:rsidTr="00C037E7">
        <w:trPr>
          <w:trHeight w:hRule="exact" w:val="340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FCD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BD8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6E3C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C23F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CB8B" w14:textId="77777777" w:rsidR="00FF143A" w:rsidRPr="00567130" w:rsidRDefault="00FF143A" w:rsidP="004D1559">
            <w:pPr>
              <w:pStyle w:val="af5"/>
              <w:spacing w:before="80"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FF143A" w:rsidRPr="00567130" w14:paraId="59F9E5AF" w14:textId="77777777" w:rsidTr="00C037E7">
        <w:trPr>
          <w:trHeight w:hRule="exact" w:val="384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F8F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b/>
                <w:sz w:val="21"/>
                <w:szCs w:val="21"/>
                <w:lang w:val="en-US" w:eastAsia="en-US" w:bidi="en-US"/>
              </w:rPr>
              <w:t>研究用药</w:t>
            </w:r>
          </w:p>
        </w:tc>
      </w:tr>
      <w:tr w:rsidR="00FF143A" w:rsidRPr="00567130" w14:paraId="4C45181B" w14:textId="77777777" w:rsidTr="00C037E7">
        <w:trPr>
          <w:trHeight w:hRule="exact" w:val="340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4F20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药物名称</w:t>
            </w:r>
          </w:p>
        </w:tc>
        <w:tc>
          <w:tcPr>
            <w:tcW w:w="1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75B0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剂量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AC77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给药途径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2EAA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给药频次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1D01" w14:textId="77777777" w:rsidR="00FF143A" w:rsidRPr="00567130" w:rsidRDefault="00FF143A" w:rsidP="00567130">
            <w:pPr>
              <w:pStyle w:val="af5"/>
              <w:spacing w:line="240" w:lineRule="auto"/>
              <w:ind w:firstLine="28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首次用药日期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82C3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用药中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CAF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停药日期</w:t>
            </w:r>
          </w:p>
        </w:tc>
      </w:tr>
      <w:tr w:rsidR="00FF143A" w:rsidRPr="00567130" w14:paraId="69B956E9" w14:textId="77777777" w:rsidTr="00C037E7">
        <w:trPr>
          <w:trHeight w:hRule="exact" w:val="340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982E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E46B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B030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210A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635C" w14:textId="77777777" w:rsidR="00FF143A" w:rsidRPr="00567130" w:rsidRDefault="00FF143A" w:rsidP="004D1559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9B62" w14:textId="7F14D8A7" w:rsidR="00FF143A" w:rsidRPr="00567130" w:rsidRDefault="00B57431" w:rsidP="004D1559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CEC13" w14:textId="1D64B0F3" w:rsidR="00FF143A" w:rsidRPr="00567130" w:rsidRDefault="00FF143A" w:rsidP="00567130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 w:hint="eastAsia"/>
                <w:sz w:val="21"/>
                <w:szCs w:val="21"/>
              </w:rPr>
              <w:t>日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1FC52614" w14:textId="77777777" w:rsidTr="00C037E7">
        <w:trPr>
          <w:trHeight w:hRule="exact" w:val="340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29D3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3CD3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F34D4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A279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E6A7" w14:textId="77777777" w:rsidR="00FF143A" w:rsidRPr="00567130" w:rsidRDefault="00FF143A" w:rsidP="004D1559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87AF" w14:textId="693E8A47" w:rsidR="00FF143A" w:rsidRPr="00567130" w:rsidRDefault="00B57431" w:rsidP="004D1559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1785" w14:textId="4D793C3E" w:rsidR="00FF143A" w:rsidRPr="00567130" w:rsidRDefault="00567130" w:rsidP="00567130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sz w:val="21"/>
                <w:szCs w:val="21"/>
              </w:rPr>
              <w:t>日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05BEA2B3" w14:textId="77777777" w:rsidTr="00C037E7">
        <w:trPr>
          <w:trHeight w:hRule="exact" w:val="340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A228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D105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634A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E9BF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1264" w14:textId="77777777" w:rsidR="00FF143A" w:rsidRPr="00567130" w:rsidRDefault="00FF143A" w:rsidP="004D1559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3D2D" w14:textId="09D2547C" w:rsidR="00FF143A" w:rsidRPr="00567130" w:rsidRDefault="00B57431" w:rsidP="004D1559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BFB0" w14:textId="3F08E905" w:rsidR="00FF143A" w:rsidRPr="00567130" w:rsidRDefault="00567130" w:rsidP="00567130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sz w:val="21"/>
                <w:szCs w:val="21"/>
              </w:rPr>
              <w:t>日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  <w:tr w:rsidR="00FF143A" w:rsidRPr="00567130" w14:paraId="75703D7B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465BF" w14:textId="365D586D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注</w:t>
            </w:r>
            <w:r w:rsidRPr="0056713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：如为设盲试验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,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是否紧急破盲：</w:t>
            </w:r>
            <w:r w:rsidR="00B57431" w:rsidRPr="006E320B">
              <w:rPr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是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57431" w:rsidRPr="006E320B">
              <w:rPr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否</w:t>
            </w:r>
            <w:r w:rsidRPr="00567130">
              <w:rPr>
                <w:rFonts w:ascii="Times New Roman" w:hAnsi="Times New Roman"/>
                <w:sz w:val="21"/>
                <w:szCs w:val="21"/>
                <w:lang w:val="en-US" w:bidi="en-US"/>
              </w:rPr>
              <w:t>一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请在上述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“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药物名称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”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栏填写药物编号</w:t>
            </w:r>
          </w:p>
        </w:tc>
      </w:tr>
      <w:tr w:rsidR="00FF143A" w:rsidRPr="00567130" w14:paraId="3208D464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38381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注</w:t>
            </w:r>
            <w:r w:rsidRPr="0056713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：如方案规定需调整研究用药剂量，请说明：</w:t>
            </w:r>
          </w:p>
        </w:tc>
      </w:tr>
      <w:tr w:rsidR="00FF143A" w:rsidRPr="00567130" w14:paraId="0BE59DA5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C2CB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b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b/>
                <w:sz w:val="21"/>
                <w:szCs w:val="21"/>
                <w:lang w:val="en-US" w:eastAsia="en-US" w:bidi="en-US"/>
              </w:rPr>
              <w:t>伴随用药</w:t>
            </w:r>
          </w:p>
        </w:tc>
      </w:tr>
      <w:tr w:rsidR="00FF143A" w:rsidRPr="00567130" w14:paraId="1121B45E" w14:textId="77777777" w:rsidTr="00567130">
        <w:trPr>
          <w:trHeight w:hRule="exact" w:val="3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D89C1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药物名称</w:t>
            </w:r>
          </w:p>
        </w:tc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572E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bCs/>
                <w:sz w:val="21"/>
                <w:szCs w:val="21"/>
              </w:rPr>
              <w:t>剂量</w:t>
            </w:r>
            <w:r w:rsidRPr="00567130">
              <w:rPr>
                <w:rFonts w:ascii="Times New Roman" w:hAnsi="Times New Roman"/>
                <w:bCs/>
                <w:sz w:val="21"/>
                <w:szCs w:val="21"/>
              </w:rPr>
              <w:t>/</w:t>
            </w:r>
            <w:r w:rsidRPr="00567130">
              <w:rPr>
                <w:rFonts w:ascii="Times New Roman" w:hAnsi="Times New Roman"/>
                <w:bCs/>
                <w:sz w:val="21"/>
                <w:szCs w:val="21"/>
              </w:rPr>
              <w:t>日</w:t>
            </w:r>
          </w:p>
        </w:tc>
        <w:tc>
          <w:tcPr>
            <w:tcW w:w="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3DAE" w14:textId="77777777" w:rsidR="00FF143A" w:rsidRPr="00567130" w:rsidRDefault="00FF143A" w:rsidP="00567130">
            <w:pPr>
              <w:pStyle w:val="af5"/>
              <w:spacing w:line="286" w:lineRule="exact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给药途径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0EFF" w14:textId="77777777" w:rsidR="00FF143A" w:rsidRPr="00567130" w:rsidRDefault="00FF143A" w:rsidP="00567130">
            <w:pPr>
              <w:pStyle w:val="af5"/>
              <w:spacing w:line="288" w:lineRule="exact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给药频次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3293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首次用药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日期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2324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用药中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11F0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停药日期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19C1" w14:textId="77777777" w:rsidR="00FF143A" w:rsidRPr="00567130" w:rsidRDefault="00FF143A" w:rsidP="00567130">
            <w:pPr>
              <w:pStyle w:val="af5"/>
              <w:spacing w:line="240" w:lineRule="auto"/>
              <w:ind w:firstLine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用药原因</w:t>
            </w:r>
          </w:p>
        </w:tc>
      </w:tr>
      <w:tr w:rsidR="00FF143A" w:rsidRPr="00567130" w14:paraId="75F9A4D9" w14:textId="77777777" w:rsidTr="00567130">
        <w:trPr>
          <w:trHeight w:hRule="exact" w:val="3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36EA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94C3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C9F0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F8DF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4014" w14:textId="275047C3" w:rsidR="00FF143A" w:rsidRPr="00567130" w:rsidRDefault="00FF143A" w:rsidP="004D1559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1A87" w14:textId="7AFA9540" w:rsidR="00FF143A" w:rsidRPr="00567130" w:rsidRDefault="00B57431" w:rsidP="004D1559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6E320B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9006" w14:textId="77777777" w:rsidR="00FF143A" w:rsidRPr="00567130" w:rsidRDefault="00FF143A" w:rsidP="004D1559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0E11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B57431" w:rsidRPr="00567130" w14:paraId="4E5D1605" w14:textId="77777777" w:rsidTr="005C6FD5">
        <w:trPr>
          <w:trHeight w:hRule="exact" w:val="3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10A5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4E81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660E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13F5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74FF" w14:textId="4DDDC28E" w:rsidR="00B57431" w:rsidRPr="00567130" w:rsidRDefault="00B57431" w:rsidP="00B57431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300F" w14:textId="3B3799D1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是</w:t>
            </w:r>
            <w:r w:rsidRPr="00C505DD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65A0" w14:textId="77777777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6B1E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</w:tr>
      <w:tr w:rsidR="00B57431" w:rsidRPr="00567130" w14:paraId="48AD5276" w14:textId="77777777" w:rsidTr="005C6FD5">
        <w:trPr>
          <w:trHeight w:hRule="exact" w:val="3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9987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B679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FF0C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46F4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BF13" w14:textId="4F7D9CB3" w:rsidR="00B57431" w:rsidRPr="00567130" w:rsidRDefault="00B57431" w:rsidP="00B57431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4433" w14:textId="3711F4F5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是</w:t>
            </w:r>
            <w:r w:rsidRPr="00C505DD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3284" w14:textId="77777777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D190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</w:tr>
      <w:tr w:rsidR="00B57431" w:rsidRPr="00567130" w14:paraId="53A9CFDE" w14:textId="77777777" w:rsidTr="005C6FD5">
        <w:trPr>
          <w:trHeight w:hRule="exact" w:val="3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147D8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EE2E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3D8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D3BC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AAF8" w14:textId="20F15413" w:rsidR="00B57431" w:rsidRPr="00567130" w:rsidRDefault="00B57431" w:rsidP="00B57431">
            <w:pPr>
              <w:pStyle w:val="af5"/>
              <w:spacing w:line="240" w:lineRule="auto"/>
              <w:ind w:firstLine="28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8D23" w14:textId="618EB6DB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是</w:t>
            </w:r>
            <w:r w:rsidRPr="00C505DD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Pr="00C505DD">
              <w:rPr>
                <w:rFonts w:ascii="Times New Roman" w:hAnsi="Times New Roman"/>
                <w:sz w:val="21"/>
                <w:szCs w:val="21"/>
              </w:rPr>
              <w:t>否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5588" w14:textId="77777777" w:rsidR="00B57431" w:rsidRPr="00567130" w:rsidRDefault="00B57431" w:rsidP="00B57431">
            <w:pPr>
              <w:pStyle w:val="af5"/>
              <w:spacing w:line="240" w:lineRule="auto"/>
              <w:ind w:firstLineChars="100" w:firstLine="21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F668" w14:textId="77777777" w:rsidR="00B57431" w:rsidRPr="00567130" w:rsidRDefault="00B57431" w:rsidP="00B57431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53D6CA6F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5A8E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  <w:r w:rsidRPr="00567130">
              <w:rPr>
                <w:rFonts w:ascii="Times New Roman" w:hAnsi="Times New Roman"/>
                <w:szCs w:val="21"/>
              </w:rPr>
              <w:t>可能与</w:t>
            </w:r>
            <w:r w:rsidRPr="00567130">
              <w:rPr>
                <w:rFonts w:ascii="Times New Roman" w:hAnsi="Times New Roman"/>
                <w:szCs w:val="21"/>
                <w:lang w:bidi="en-US"/>
              </w:rPr>
              <w:t>SAE</w:t>
            </w:r>
            <w:r w:rsidRPr="00567130">
              <w:rPr>
                <w:rFonts w:ascii="Times New Roman" w:hAnsi="Times New Roman"/>
                <w:szCs w:val="21"/>
              </w:rPr>
              <w:t>有关的药物（如非药物因素导致</w:t>
            </w:r>
            <w:r w:rsidRPr="00567130">
              <w:rPr>
                <w:rFonts w:ascii="Times New Roman" w:hAnsi="Times New Roman"/>
                <w:szCs w:val="21"/>
                <w:lang w:bidi="en-US"/>
              </w:rPr>
              <w:t>SAE</w:t>
            </w:r>
            <w:r w:rsidRPr="00567130">
              <w:rPr>
                <w:rFonts w:ascii="Times New Roman" w:hAnsi="Times New Roman" w:hint="eastAsia"/>
                <w:szCs w:val="21"/>
                <w:lang w:bidi="en-US"/>
              </w:rPr>
              <w:t>，</w:t>
            </w:r>
            <w:r w:rsidRPr="00567130">
              <w:rPr>
                <w:rFonts w:ascii="Times New Roman" w:hAnsi="Times New Roman"/>
                <w:szCs w:val="21"/>
              </w:rPr>
              <w:t>此栏内容可不填）</w:t>
            </w:r>
          </w:p>
        </w:tc>
      </w:tr>
      <w:tr w:rsidR="00FF143A" w:rsidRPr="00567130" w14:paraId="219DEC79" w14:textId="77777777" w:rsidTr="00C037E7">
        <w:trPr>
          <w:trHeight w:hRule="exact" w:val="340"/>
        </w:trPr>
        <w:tc>
          <w:tcPr>
            <w:tcW w:w="2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DDC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可能与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有关的药物名称</w:t>
            </w:r>
          </w:p>
        </w:tc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6393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5B0FE573" w14:textId="77777777" w:rsidTr="00567130">
        <w:trPr>
          <w:trHeight w:hRule="exact" w:val="672"/>
        </w:trPr>
        <w:tc>
          <w:tcPr>
            <w:tcW w:w="2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B15A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该药物属于本临床试验的</w:t>
            </w:r>
          </w:p>
        </w:tc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A9E8" w14:textId="3AFA610D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研究用药（如果非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>盲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破盲：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试验药物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对照药物）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伴随用药</w:t>
            </w:r>
          </w:p>
        </w:tc>
      </w:tr>
      <w:tr w:rsidR="00FF143A" w:rsidRPr="00567130" w14:paraId="0C6E72EA" w14:textId="77777777" w:rsidTr="00C037E7">
        <w:trPr>
          <w:trHeight w:hRule="exact" w:val="340"/>
        </w:trPr>
        <w:tc>
          <w:tcPr>
            <w:tcW w:w="2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412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该药物适应证</w:t>
            </w:r>
          </w:p>
        </w:tc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1684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0560656D" w14:textId="77777777" w:rsidTr="00C037E7">
        <w:trPr>
          <w:trHeight w:hRule="exact" w:val="340"/>
        </w:trPr>
        <w:tc>
          <w:tcPr>
            <w:tcW w:w="2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2DE4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首次用药至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发生的时间</w:t>
            </w:r>
          </w:p>
        </w:tc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34BF" w14:textId="77777777" w:rsidR="00FF143A" w:rsidRPr="00567130" w:rsidRDefault="00FF143A" w:rsidP="004D1559">
            <w:pPr>
              <w:pStyle w:val="af5"/>
              <w:tabs>
                <w:tab w:val="left" w:pos="2107"/>
              </w:tabs>
              <w:spacing w:line="240" w:lineRule="auto"/>
              <w:ind w:firstLineChars="200" w:firstLine="4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天（如果能够精确计算：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ab/>
            </w:r>
            <w:r w:rsidRPr="00567130">
              <w:rPr>
                <w:rFonts w:ascii="Times New Roman" w:hAnsi="Times New Roman"/>
                <w:sz w:val="21"/>
                <w:szCs w:val="21"/>
              </w:rPr>
              <w:t>时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分）</w:t>
            </w:r>
          </w:p>
        </w:tc>
      </w:tr>
      <w:tr w:rsidR="00FF143A" w:rsidRPr="00567130" w14:paraId="1D7C590A" w14:textId="77777777" w:rsidTr="00C037E7">
        <w:trPr>
          <w:trHeight w:hRule="exact" w:val="340"/>
        </w:trPr>
        <w:tc>
          <w:tcPr>
            <w:tcW w:w="2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B1AE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末次用药至</w:t>
            </w: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发生的时间</w:t>
            </w:r>
          </w:p>
        </w:tc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4B10" w14:textId="77777777" w:rsidR="00FF143A" w:rsidRPr="00567130" w:rsidRDefault="00FF143A" w:rsidP="004D1559">
            <w:pPr>
              <w:pStyle w:val="af5"/>
              <w:spacing w:line="240" w:lineRule="auto"/>
              <w:ind w:firstLineChars="200" w:firstLine="4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天（如果能够精确计算：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时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分）</w:t>
            </w:r>
          </w:p>
        </w:tc>
      </w:tr>
      <w:tr w:rsidR="00FF143A" w:rsidRPr="00567130" w14:paraId="699AAF62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9F43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 w:cs="Times New Roman"/>
                <w:sz w:val="21"/>
                <w:szCs w:val="21"/>
                <w:lang w:val="en-US" w:bidi="en-US"/>
              </w:rPr>
              <w:t>SAE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与研究用药的关系（因果关系）</w:t>
            </w:r>
          </w:p>
        </w:tc>
      </w:tr>
      <w:tr w:rsidR="00FF143A" w:rsidRPr="00567130" w14:paraId="3A2080F4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2342" w14:textId="3E6A8AF4" w:rsidR="00FF143A" w:rsidRPr="00567130" w:rsidRDefault="00B57431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无关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可能无关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可能有关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很可能有关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有关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现有信息无法判断</w:t>
            </w:r>
          </w:p>
        </w:tc>
      </w:tr>
      <w:tr w:rsidR="00FF143A" w:rsidRPr="00567130" w14:paraId="750F7420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F2BA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采取的措施</w:t>
            </w:r>
          </w:p>
        </w:tc>
      </w:tr>
      <w:tr w:rsidR="00FF143A" w:rsidRPr="00567130" w14:paraId="73885E61" w14:textId="77777777" w:rsidTr="00C037E7">
        <w:trPr>
          <w:trHeight w:hRule="exact" w:val="93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F66B" w14:textId="582A6E21" w:rsidR="00FF143A" w:rsidRPr="00567130" w:rsidRDefault="00B57431" w:rsidP="004D1559">
            <w:pPr>
              <w:pStyle w:val="af5"/>
              <w:spacing w:line="293" w:lineRule="exact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无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调整研究用药剂量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暂停研究用药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停用研究用药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停用伴随用药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增加新的治疗药物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应用非药物治疗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延长住院时间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修改方案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/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知情同意书</w:t>
            </w:r>
          </w:p>
        </w:tc>
      </w:tr>
      <w:tr w:rsidR="00FF143A" w:rsidRPr="00567130" w14:paraId="0E4E666D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A4A6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转归</w:t>
            </w:r>
          </w:p>
        </w:tc>
      </w:tr>
      <w:tr w:rsidR="00FF143A" w:rsidRPr="00567130" w14:paraId="78BA3D7F" w14:textId="77777777" w:rsidTr="00567130">
        <w:trPr>
          <w:trHeight w:hRule="exact" w:val="517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0936" w14:textId="19A5A481" w:rsidR="00FF143A" w:rsidRPr="00567130" w:rsidRDefault="00B57431" w:rsidP="004D1559">
            <w:pPr>
              <w:pStyle w:val="af5"/>
              <w:spacing w:line="288" w:lineRule="exact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痊愈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好转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恶化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有后遗症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未好转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不详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死亡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尸检：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否</w:t>
            </w:r>
            <w:r w:rsidR="00FF143A" w:rsidRPr="00567130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C505DD">
              <w:rPr>
                <w:sz w:val="21"/>
                <w:szCs w:val="21"/>
              </w:rPr>
              <w:t>□</w:t>
            </w:r>
            <w:r w:rsidR="00FF143A" w:rsidRPr="00567130">
              <w:rPr>
                <w:rFonts w:ascii="Times New Roman" w:hAnsi="Times New Roman"/>
                <w:sz w:val="21"/>
                <w:szCs w:val="21"/>
              </w:rPr>
              <w:t>是（请附尸检报告）</w:t>
            </w:r>
          </w:p>
        </w:tc>
      </w:tr>
      <w:tr w:rsidR="00FF143A" w:rsidRPr="00567130" w14:paraId="02667169" w14:textId="77777777" w:rsidTr="00C037E7">
        <w:trPr>
          <w:trHeight w:hRule="exact" w:val="340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2C19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报告</w:t>
            </w:r>
          </w:p>
        </w:tc>
      </w:tr>
      <w:tr w:rsidR="00C037E7" w:rsidRPr="00567130" w14:paraId="17ACD360" w14:textId="77777777" w:rsidTr="00567130">
        <w:trPr>
          <w:trHeight w:hRule="exact" w:val="785"/>
        </w:trPr>
        <w:tc>
          <w:tcPr>
            <w:tcW w:w="894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724D5" w14:textId="262E6D43" w:rsidR="00C037E7" w:rsidRPr="00567130" w:rsidRDefault="00C037E7" w:rsidP="00C037E7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国内：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有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无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不详；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国外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：□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有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无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 xml:space="preserve">  </w:t>
            </w:r>
            <w:r w:rsidRPr="00567130">
              <w:rPr>
                <w:rFonts w:ascii="Times New Roman" w:hAnsi="Times New Roman" w:hint="eastAsia"/>
                <w:sz w:val="21"/>
                <w:szCs w:val="21"/>
              </w:rPr>
              <w:t>□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不详（请根据研究者手册和既往研究经验进行填写）</w:t>
            </w:r>
          </w:p>
        </w:tc>
      </w:tr>
      <w:tr w:rsidR="00FF143A" w:rsidRPr="00567130" w14:paraId="39BE1B1A" w14:textId="77777777" w:rsidTr="00C037E7">
        <w:trPr>
          <w:trHeight w:hRule="exact" w:val="532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70B5" w14:textId="77777777" w:rsidR="00FF143A" w:rsidRPr="00567130" w:rsidRDefault="00FF143A" w:rsidP="004D1559">
            <w:pPr>
              <w:pStyle w:val="af5"/>
              <w:spacing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报告人签字</w:t>
            </w:r>
          </w:p>
        </w:tc>
        <w:tc>
          <w:tcPr>
            <w:tcW w:w="696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A5FF" w14:textId="77777777" w:rsidR="00FF143A" w:rsidRPr="00567130" w:rsidRDefault="00FF143A" w:rsidP="004D1559">
            <w:pPr>
              <w:rPr>
                <w:rFonts w:ascii="Times New Roman" w:hAnsi="Times New Roman"/>
                <w:szCs w:val="21"/>
              </w:rPr>
            </w:pPr>
          </w:p>
        </w:tc>
      </w:tr>
      <w:tr w:rsidR="00FF143A" w:rsidRPr="00567130" w14:paraId="2DD22239" w14:textId="77777777" w:rsidTr="00C037E7">
        <w:trPr>
          <w:trHeight w:hRule="exact" w:val="481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8AD6" w14:textId="77777777" w:rsidR="00FF143A" w:rsidRPr="00567130" w:rsidRDefault="00FF143A" w:rsidP="004D1559">
            <w:pPr>
              <w:pStyle w:val="af5"/>
              <w:spacing w:before="80" w:line="240" w:lineRule="auto"/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本次报告日期</w:t>
            </w:r>
          </w:p>
        </w:tc>
        <w:tc>
          <w:tcPr>
            <w:tcW w:w="696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1E24" w14:textId="058478ED" w:rsidR="00FF143A" w:rsidRPr="00567130" w:rsidRDefault="00FF143A" w:rsidP="004D1559">
            <w:pPr>
              <w:pStyle w:val="af5"/>
              <w:spacing w:line="240" w:lineRule="auto"/>
              <w:ind w:firstLine="820"/>
              <w:rPr>
                <w:rFonts w:ascii="Times New Roman" w:hAnsi="Times New Roman"/>
                <w:sz w:val="21"/>
                <w:szCs w:val="21"/>
              </w:rPr>
            </w:pPr>
            <w:r w:rsidRPr="00567130">
              <w:rPr>
                <w:rFonts w:ascii="Times New Roman" w:hAnsi="Times New Roman"/>
                <w:sz w:val="21"/>
                <w:szCs w:val="21"/>
              </w:rPr>
              <w:t>年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月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6713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67130">
              <w:rPr>
                <w:rFonts w:ascii="Times New Roman" w:hAnsi="Times New Roman"/>
                <w:sz w:val="21"/>
                <w:szCs w:val="21"/>
              </w:rPr>
              <w:t>日</w:t>
            </w:r>
          </w:p>
        </w:tc>
      </w:tr>
    </w:tbl>
    <w:p w14:paraId="3F7E9AAB" w14:textId="77777777" w:rsidR="0086469B" w:rsidRPr="00824FC9" w:rsidRDefault="0086469B" w:rsidP="0086469B">
      <w:pPr>
        <w:jc w:val="center"/>
        <w:rPr>
          <w:rFonts w:ascii="Times New Roman" w:hAnsi="Times New Roman"/>
          <w:bCs/>
          <w:szCs w:val="21"/>
        </w:rPr>
      </w:pPr>
    </w:p>
    <w:sectPr w:rsidR="0086469B" w:rsidRPr="00824FC9" w:rsidSect="003B31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851" w:footer="851" w:gutter="567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50CBD" w14:textId="77777777" w:rsidR="003B316D" w:rsidRDefault="003B316D">
      <w:r>
        <w:separator/>
      </w:r>
    </w:p>
  </w:endnote>
  <w:endnote w:type="continuationSeparator" w:id="0">
    <w:p w14:paraId="23985281" w14:textId="77777777" w:rsidR="003B316D" w:rsidRDefault="003B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0C4D" w14:textId="77777777" w:rsidR="0066312F" w:rsidRDefault="0066312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8BF1" w14:textId="44CA2B7F" w:rsidR="00937986" w:rsidRPr="006141B1" w:rsidRDefault="00FF143A" w:rsidP="006141B1">
    <w:pPr>
      <w:pStyle w:val="a9"/>
      <w:jc w:val="center"/>
      <w:rPr>
        <w:rFonts w:ascii="Times New Roman" w:hAnsi="Times New Roman"/>
        <w:bCs/>
        <w:szCs w:val="24"/>
      </w:rPr>
    </w:pPr>
    <w:r w:rsidRPr="00FF143A">
      <w:rPr>
        <w:rFonts w:ascii="Times New Roman" w:hAnsi="Times New Roman" w:hint="eastAsia"/>
        <w:bCs/>
        <w:szCs w:val="24"/>
      </w:rPr>
      <w:t>严重不良事件（</w:t>
    </w:r>
    <w:r w:rsidRPr="00FF143A">
      <w:rPr>
        <w:rFonts w:ascii="Times New Roman" w:hAnsi="Times New Roman" w:hint="eastAsia"/>
        <w:bCs/>
        <w:szCs w:val="24"/>
      </w:rPr>
      <w:t>SAE</w:t>
    </w:r>
    <w:r w:rsidRPr="00FF143A">
      <w:rPr>
        <w:rFonts w:ascii="Times New Roman" w:hAnsi="Times New Roman" w:hint="eastAsia"/>
        <w:bCs/>
        <w:szCs w:val="24"/>
      </w:rPr>
      <w:t>）报告表</w:t>
    </w:r>
  </w:p>
  <w:p w14:paraId="1848D8BA" w14:textId="7F6DEF35" w:rsidR="00DA4290" w:rsidRPr="006141B1" w:rsidRDefault="00B01AB2" w:rsidP="006141B1">
    <w:pPr>
      <w:pStyle w:val="a9"/>
      <w:tabs>
        <w:tab w:val="center" w:pos="4308"/>
        <w:tab w:val="left" w:pos="5472"/>
        <w:tab w:val="left" w:pos="5686"/>
      </w:tabs>
      <w:jc w:val="center"/>
      <w:rPr>
        <w:rFonts w:ascii="Times New Roman" w:hAnsi="Times New Roman"/>
        <w:bCs/>
      </w:rPr>
    </w:pP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PAGE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6</w:t>
    </w:r>
    <w:r w:rsidRPr="006141B1">
      <w:rPr>
        <w:rFonts w:ascii="Times New Roman" w:hAnsi="Times New Roman"/>
        <w:bCs/>
        <w:szCs w:val="24"/>
      </w:rPr>
      <w:fldChar w:fldCharType="end"/>
    </w:r>
    <w:r w:rsidRPr="006141B1">
      <w:rPr>
        <w:rFonts w:ascii="Times New Roman" w:hAnsi="Times New Roman"/>
        <w:bCs/>
        <w:lang w:val="zh-CN"/>
      </w:rPr>
      <w:t xml:space="preserve"> / </w:t>
    </w: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NUMPAGES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10</w:t>
    </w:r>
    <w:r w:rsidRPr="006141B1">
      <w:rPr>
        <w:rFonts w:ascii="Times New Roman" w:hAnsi="Times New Roman"/>
        <w:bCs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EE7B" w14:textId="77777777" w:rsidR="0066312F" w:rsidRDefault="006631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36D0F" w14:textId="77777777" w:rsidR="003B316D" w:rsidRDefault="003B316D">
      <w:r>
        <w:separator/>
      </w:r>
    </w:p>
  </w:footnote>
  <w:footnote w:type="continuationSeparator" w:id="0">
    <w:p w14:paraId="7B6724B7" w14:textId="77777777" w:rsidR="003B316D" w:rsidRDefault="003B3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8DE9" w14:textId="77777777" w:rsidR="0066312F" w:rsidRDefault="0066312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46A2" w14:textId="7AF89C79" w:rsidR="000E4861" w:rsidRDefault="0066312F" w:rsidP="0066312F">
    <w:pPr>
      <w:pStyle w:val="ab"/>
      <w:ind w:firstLineChars="400" w:firstLine="720"/>
      <w:jc w:val="both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147CBD84" wp14:editId="5C2CC152">
          <wp:simplePos x="0" y="0"/>
          <wp:positionH relativeFrom="column">
            <wp:posOffset>0</wp:posOffset>
          </wp:positionH>
          <wp:positionV relativeFrom="paragraph">
            <wp:posOffset>-116205</wp:posOffset>
          </wp:positionV>
          <wp:extent cx="403860" cy="403860"/>
          <wp:effectExtent l="0" t="0" r="0" b="0"/>
          <wp:wrapSquare wrapText="bothSides"/>
          <wp:docPr id="388365569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4861" w:rsidRPr="00C50712">
      <w:rPr>
        <w:rFonts w:ascii="Times New Roman" w:hAnsi="Times New Roman" w:hint="eastAsia"/>
      </w:rPr>
      <w:t>苏州</w:t>
    </w:r>
    <w:r>
      <w:rPr>
        <w:rFonts w:ascii="Times New Roman" w:hAnsi="Times New Roman" w:hint="eastAsia"/>
      </w:rPr>
      <w:t>大学附属第四</w:t>
    </w:r>
    <w:r w:rsidR="005B21BF" w:rsidRPr="00C50712">
      <w:rPr>
        <w:rFonts w:ascii="Times New Roman" w:hAnsi="Times New Roman" w:hint="eastAsia"/>
      </w:rPr>
      <w:t>医院</w:t>
    </w:r>
    <w:r w:rsidR="00690D6E">
      <w:rPr>
        <w:rFonts w:ascii="Times New Roman" w:hAnsi="Times New Roman" w:hint="eastAsia"/>
      </w:rPr>
      <w:t xml:space="preserve"> </w:t>
    </w:r>
    <w:r w:rsidR="00690D6E">
      <w:rPr>
        <w:rFonts w:ascii="Times New Roman" w:hAnsi="Times New Roman"/>
      </w:rPr>
      <w:t xml:space="preserve">                                                 </w:t>
    </w:r>
    <w:r w:rsidR="00690D6E">
      <w:rPr>
        <w:rFonts w:ascii="Times New Roman" w:hAnsi="Times New Roman" w:hint="eastAsia"/>
      </w:rPr>
      <w:t>药物临</w:t>
    </w:r>
    <w:r w:rsidR="00DB3FB2">
      <w:rPr>
        <w:rFonts w:ascii="Times New Roman" w:hAnsi="Times New Roman" w:hint="eastAsia"/>
      </w:rPr>
      <w:t>床试验机构</w:t>
    </w:r>
  </w:p>
  <w:p w14:paraId="3D5BD048" w14:textId="06423057" w:rsidR="00DA4290" w:rsidRDefault="00DB3FB2" w:rsidP="0066312F">
    <w:pPr>
      <w:pStyle w:val="ab"/>
      <w:ind w:firstLineChars="400" w:firstLine="720"/>
      <w:jc w:val="both"/>
      <w:rPr>
        <w:rFonts w:ascii="Times New Roman" w:hAnsi="Times New Roman"/>
      </w:rPr>
    </w:pPr>
    <w:r>
      <w:rPr>
        <w:rFonts w:ascii="Times New Roman" w:hAnsi="Times New Roman" w:hint="eastAsia"/>
      </w:rPr>
      <w:t>苏州</w:t>
    </w:r>
    <w:r w:rsidR="0066312F">
      <w:rPr>
        <w:rFonts w:ascii="Times New Roman" w:hAnsi="Times New Roman" w:hint="eastAsia"/>
      </w:rPr>
      <w:t>市</w:t>
    </w:r>
    <w:r>
      <w:rPr>
        <w:rFonts w:ascii="Times New Roman" w:hAnsi="Times New Roman" w:hint="eastAsia"/>
      </w:rPr>
      <w:t>独墅湖医院</w:t>
    </w:r>
    <w:r w:rsidR="00690D6E">
      <w:rPr>
        <w:rFonts w:ascii="Times New Roman" w:hAnsi="Times New Roman"/>
      </w:rPr>
      <w:t xml:space="preserve">                                              </w:t>
    </w:r>
    <w:r w:rsidR="0066312F">
      <w:rPr>
        <w:rFonts w:ascii="Times New Roman" w:hAnsi="Times New Roman"/>
      </w:rPr>
      <w:t xml:space="preserve">    </w:t>
    </w:r>
    <w:r w:rsidRPr="00DB3FB2">
      <w:rPr>
        <w:rFonts w:ascii="Times New Roman" w:hAnsi="Times New Roman"/>
      </w:rPr>
      <w:t>AP/0</w:t>
    </w:r>
    <w:r w:rsidR="00915926">
      <w:rPr>
        <w:rFonts w:ascii="Times New Roman" w:hAnsi="Times New Roman"/>
      </w:rPr>
      <w:t>1</w:t>
    </w:r>
    <w:r w:rsidRPr="00DB3FB2">
      <w:rPr>
        <w:rFonts w:ascii="Times New Roman" w:hAnsi="Times New Roman"/>
      </w:rPr>
      <w:t>.JG-SOP-0</w:t>
    </w:r>
    <w:r w:rsidR="00384E60">
      <w:rPr>
        <w:rFonts w:ascii="Times New Roman" w:hAnsi="Times New Roman"/>
      </w:rPr>
      <w:t>0</w:t>
    </w:r>
    <w:r w:rsidR="00915926">
      <w:rPr>
        <w:rFonts w:ascii="Times New Roman" w:hAnsi="Times New Roman"/>
      </w:rPr>
      <w:t>8</w:t>
    </w:r>
    <w:r w:rsidRPr="00DB3FB2">
      <w:rPr>
        <w:rFonts w:ascii="Times New Roman" w:hAnsi="Times New Roman"/>
      </w:rPr>
      <w:t>-0</w:t>
    </w:r>
    <w:r w:rsidR="0066312F">
      <w:rPr>
        <w:rFonts w:ascii="Times New Roman" w:hAnsi="Times New Roman"/>
      </w:rPr>
      <w:t>2</w:t>
    </w:r>
    <w:r w:rsidRPr="00DB3FB2">
      <w:rPr>
        <w:rFonts w:ascii="Times New Roman" w:hAnsi="Times New Roman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ED236" w14:textId="77777777" w:rsidR="0066312F" w:rsidRDefault="0066312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24CF99"/>
    <w:multiLevelType w:val="singleLevel"/>
    <w:tmpl w:val="9024CF9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0C455C6"/>
    <w:multiLevelType w:val="multilevel"/>
    <w:tmpl w:val="10C455C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2" w15:restartNumberingAfterBreak="0">
    <w:nsid w:val="11505558"/>
    <w:multiLevelType w:val="multilevel"/>
    <w:tmpl w:val="11505558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3" w15:restartNumberingAfterBreak="0">
    <w:nsid w:val="2B644E5A"/>
    <w:multiLevelType w:val="multilevel"/>
    <w:tmpl w:val="2B644E5A"/>
    <w:lvl w:ilvl="0">
      <w:start w:val="3"/>
      <w:numFmt w:val="bullet"/>
      <w:lvlText w:val="※"/>
      <w:lvlJc w:val="left"/>
      <w:pPr>
        <w:ind w:left="585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C712EFB"/>
    <w:multiLevelType w:val="multilevel"/>
    <w:tmpl w:val="2C712EF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5" w15:restartNumberingAfterBreak="0">
    <w:nsid w:val="365A4C26"/>
    <w:multiLevelType w:val="multilevel"/>
    <w:tmpl w:val="365A4C2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6" w15:restartNumberingAfterBreak="0">
    <w:nsid w:val="4AFE2540"/>
    <w:multiLevelType w:val="multilevel"/>
    <w:tmpl w:val="4AFE2540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7" w15:restartNumberingAfterBreak="0">
    <w:nsid w:val="4E030FCB"/>
    <w:multiLevelType w:val="multilevel"/>
    <w:tmpl w:val="4E030FC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6E004C5"/>
    <w:multiLevelType w:val="multilevel"/>
    <w:tmpl w:val="56E004C5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9" w15:restartNumberingAfterBreak="0">
    <w:nsid w:val="672E0AB8"/>
    <w:multiLevelType w:val="multilevel"/>
    <w:tmpl w:val="672E0AB8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num w:numId="1" w16cid:durableId="975374799">
    <w:abstractNumId w:val="9"/>
  </w:num>
  <w:num w:numId="2" w16cid:durableId="1260214056">
    <w:abstractNumId w:val="5"/>
  </w:num>
  <w:num w:numId="3" w16cid:durableId="1914779764">
    <w:abstractNumId w:val="6"/>
  </w:num>
  <w:num w:numId="4" w16cid:durableId="1662192900">
    <w:abstractNumId w:val="1"/>
  </w:num>
  <w:num w:numId="5" w16cid:durableId="793914421">
    <w:abstractNumId w:val="8"/>
  </w:num>
  <w:num w:numId="6" w16cid:durableId="1409109614">
    <w:abstractNumId w:val="3"/>
  </w:num>
  <w:num w:numId="7" w16cid:durableId="1405910227">
    <w:abstractNumId w:val="7"/>
  </w:num>
  <w:num w:numId="8" w16cid:durableId="74211597">
    <w:abstractNumId w:val="0"/>
  </w:num>
  <w:num w:numId="9" w16cid:durableId="1005792085">
    <w:abstractNumId w:val="4"/>
  </w:num>
  <w:num w:numId="10" w16cid:durableId="1278414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8FB"/>
    <w:rsid w:val="00004E4C"/>
    <w:rsid w:val="00007372"/>
    <w:rsid w:val="0002648C"/>
    <w:rsid w:val="00032AE6"/>
    <w:rsid w:val="00035231"/>
    <w:rsid w:val="0004471D"/>
    <w:rsid w:val="00052346"/>
    <w:rsid w:val="00057E9F"/>
    <w:rsid w:val="000601A9"/>
    <w:rsid w:val="00067106"/>
    <w:rsid w:val="000672C0"/>
    <w:rsid w:val="00071328"/>
    <w:rsid w:val="00071F3B"/>
    <w:rsid w:val="000736C8"/>
    <w:rsid w:val="000762AF"/>
    <w:rsid w:val="000B0E59"/>
    <w:rsid w:val="000B54D7"/>
    <w:rsid w:val="000B5782"/>
    <w:rsid w:val="000D47AD"/>
    <w:rsid w:val="000E2B6B"/>
    <w:rsid w:val="000E4861"/>
    <w:rsid w:val="000F56CC"/>
    <w:rsid w:val="001038E2"/>
    <w:rsid w:val="001120E7"/>
    <w:rsid w:val="001141B8"/>
    <w:rsid w:val="0011501D"/>
    <w:rsid w:val="00122520"/>
    <w:rsid w:val="00122ECE"/>
    <w:rsid w:val="0012334C"/>
    <w:rsid w:val="00150FF0"/>
    <w:rsid w:val="00153068"/>
    <w:rsid w:val="00156FAE"/>
    <w:rsid w:val="001652A0"/>
    <w:rsid w:val="00167D50"/>
    <w:rsid w:val="00170320"/>
    <w:rsid w:val="00182EC7"/>
    <w:rsid w:val="001830C9"/>
    <w:rsid w:val="00193B0D"/>
    <w:rsid w:val="001A0878"/>
    <w:rsid w:val="001A4E95"/>
    <w:rsid w:val="001A7123"/>
    <w:rsid w:val="001C16CF"/>
    <w:rsid w:val="001C7D22"/>
    <w:rsid w:val="001C7F78"/>
    <w:rsid w:val="001D01DE"/>
    <w:rsid w:val="001D22DE"/>
    <w:rsid w:val="001D4C32"/>
    <w:rsid w:val="001D52BF"/>
    <w:rsid w:val="001D7D64"/>
    <w:rsid w:val="00207C88"/>
    <w:rsid w:val="002155EF"/>
    <w:rsid w:val="00240FB9"/>
    <w:rsid w:val="0024157A"/>
    <w:rsid w:val="002451B3"/>
    <w:rsid w:val="002510E4"/>
    <w:rsid w:val="00256182"/>
    <w:rsid w:val="00260D28"/>
    <w:rsid w:val="00263BBD"/>
    <w:rsid w:val="002745C7"/>
    <w:rsid w:val="002759B8"/>
    <w:rsid w:val="00291F27"/>
    <w:rsid w:val="002A7CAF"/>
    <w:rsid w:val="002B1694"/>
    <w:rsid w:val="002C3AE6"/>
    <w:rsid w:val="002D27E3"/>
    <w:rsid w:val="002E4A9F"/>
    <w:rsid w:val="002F1BD5"/>
    <w:rsid w:val="002F527A"/>
    <w:rsid w:val="003128F3"/>
    <w:rsid w:val="00334CD3"/>
    <w:rsid w:val="0034191A"/>
    <w:rsid w:val="0034324C"/>
    <w:rsid w:val="0034756E"/>
    <w:rsid w:val="00352DBF"/>
    <w:rsid w:val="00366EC7"/>
    <w:rsid w:val="00367727"/>
    <w:rsid w:val="003715B3"/>
    <w:rsid w:val="00372EDB"/>
    <w:rsid w:val="00373180"/>
    <w:rsid w:val="003815A9"/>
    <w:rsid w:val="00382DF0"/>
    <w:rsid w:val="00384E60"/>
    <w:rsid w:val="003854E4"/>
    <w:rsid w:val="0039720F"/>
    <w:rsid w:val="003A3A05"/>
    <w:rsid w:val="003A4D12"/>
    <w:rsid w:val="003B316D"/>
    <w:rsid w:val="003C05A9"/>
    <w:rsid w:val="003C78D4"/>
    <w:rsid w:val="003D0021"/>
    <w:rsid w:val="003F19D9"/>
    <w:rsid w:val="0040107F"/>
    <w:rsid w:val="00423DFF"/>
    <w:rsid w:val="00424BEB"/>
    <w:rsid w:val="00435290"/>
    <w:rsid w:val="00435D1D"/>
    <w:rsid w:val="004361BC"/>
    <w:rsid w:val="00447241"/>
    <w:rsid w:val="00450582"/>
    <w:rsid w:val="00455A93"/>
    <w:rsid w:val="0046408D"/>
    <w:rsid w:val="00471A98"/>
    <w:rsid w:val="0047404E"/>
    <w:rsid w:val="00474B7E"/>
    <w:rsid w:val="00474E87"/>
    <w:rsid w:val="00482AFA"/>
    <w:rsid w:val="00484B58"/>
    <w:rsid w:val="00486642"/>
    <w:rsid w:val="00487116"/>
    <w:rsid w:val="00492A84"/>
    <w:rsid w:val="004932F3"/>
    <w:rsid w:val="00493792"/>
    <w:rsid w:val="004A5B1B"/>
    <w:rsid w:val="004A6E26"/>
    <w:rsid w:val="004A7C40"/>
    <w:rsid w:val="004B4D29"/>
    <w:rsid w:val="004C124C"/>
    <w:rsid w:val="004C2AA3"/>
    <w:rsid w:val="004C73F8"/>
    <w:rsid w:val="004C798E"/>
    <w:rsid w:val="004E7662"/>
    <w:rsid w:val="004F281D"/>
    <w:rsid w:val="00502F97"/>
    <w:rsid w:val="00502FDA"/>
    <w:rsid w:val="0052392C"/>
    <w:rsid w:val="0053268B"/>
    <w:rsid w:val="005345F3"/>
    <w:rsid w:val="00537C12"/>
    <w:rsid w:val="00545D7B"/>
    <w:rsid w:val="00551D7C"/>
    <w:rsid w:val="00567130"/>
    <w:rsid w:val="005723F0"/>
    <w:rsid w:val="0059134F"/>
    <w:rsid w:val="00591660"/>
    <w:rsid w:val="005A0E6C"/>
    <w:rsid w:val="005A6F7A"/>
    <w:rsid w:val="005B21BF"/>
    <w:rsid w:val="005B3FCB"/>
    <w:rsid w:val="005C759D"/>
    <w:rsid w:val="005D067E"/>
    <w:rsid w:val="005F20A6"/>
    <w:rsid w:val="005F44D3"/>
    <w:rsid w:val="005F6983"/>
    <w:rsid w:val="00603807"/>
    <w:rsid w:val="006043A8"/>
    <w:rsid w:val="006141B1"/>
    <w:rsid w:val="00620B77"/>
    <w:rsid w:val="00631DDE"/>
    <w:rsid w:val="00637E5D"/>
    <w:rsid w:val="006518B1"/>
    <w:rsid w:val="00660B32"/>
    <w:rsid w:val="0066312F"/>
    <w:rsid w:val="00664250"/>
    <w:rsid w:val="00671011"/>
    <w:rsid w:val="0067256F"/>
    <w:rsid w:val="006900C6"/>
    <w:rsid w:val="00690D6E"/>
    <w:rsid w:val="00692B8D"/>
    <w:rsid w:val="00697512"/>
    <w:rsid w:val="006A7BB5"/>
    <w:rsid w:val="006B4B4B"/>
    <w:rsid w:val="006B4F63"/>
    <w:rsid w:val="006D0207"/>
    <w:rsid w:val="006E77D3"/>
    <w:rsid w:val="006F4FF9"/>
    <w:rsid w:val="006F6AE1"/>
    <w:rsid w:val="007010C8"/>
    <w:rsid w:val="0070241D"/>
    <w:rsid w:val="00707D03"/>
    <w:rsid w:val="00714517"/>
    <w:rsid w:val="0072231D"/>
    <w:rsid w:val="00730001"/>
    <w:rsid w:val="007301DC"/>
    <w:rsid w:val="00743464"/>
    <w:rsid w:val="0074771C"/>
    <w:rsid w:val="00752219"/>
    <w:rsid w:val="00753D35"/>
    <w:rsid w:val="0075499E"/>
    <w:rsid w:val="00763EA4"/>
    <w:rsid w:val="00765D56"/>
    <w:rsid w:val="007660C1"/>
    <w:rsid w:val="00790774"/>
    <w:rsid w:val="00790E6C"/>
    <w:rsid w:val="00794BC2"/>
    <w:rsid w:val="00794D66"/>
    <w:rsid w:val="007A22CC"/>
    <w:rsid w:val="007A499A"/>
    <w:rsid w:val="007A5670"/>
    <w:rsid w:val="007A6620"/>
    <w:rsid w:val="007B1350"/>
    <w:rsid w:val="007B4984"/>
    <w:rsid w:val="007B70A6"/>
    <w:rsid w:val="007E19EF"/>
    <w:rsid w:val="007E3E69"/>
    <w:rsid w:val="007F1D9A"/>
    <w:rsid w:val="007F2687"/>
    <w:rsid w:val="007F5CE1"/>
    <w:rsid w:val="00801A3B"/>
    <w:rsid w:val="008057E5"/>
    <w:rsid w:val="0081438D"/>
    <w:rsid w:val="00816DDA"/>
    <w:rsid w:val="0081728E"/>
    <w:rsid w:val="00821C33"/>
    <w:rsid w:val="00824FC9"/>
    <w:rsid w:val="008349CD"/>
    <w:rsid w:val="00847E76"/>
    <w:rsid w:val="00855B9C"/>
    <w:rsid w:val="0086469B"/>
    <w:rsid w:val="0087220D"/>
    <w:rsid w:val="00875C2C"/>
    <w:rsid w:val="008766AE"/>
    <w:rsid w:val="00882539"/>
    <w:rsid w:val="00887DEA"/>
    <w:rsid w:val="00894030"/>
    <w:rsid w:val="00896C1D"/>
    <w:rsid w:val="008A02A9"/>
    <w:rsid w:val="008A1042"/>
    <w:rsid w:val="008A571F"/>
    <w:rsid w:val="008C0877"/>
    <w:rsid w:val="008C3C90"/>
    <w:rsid w:val="008D297B"/>
    <w:rsid w:val="008E11C1"/>
    <w:rsid w:val="008F22B2"/>
    <w:rsid w:val="009008FB"/>
    <w:rsid w:val="00915926"/>
    <w:rsid w:val="009178C4"/>
    <w:rsid w:val="00920BF7"/>
    <w:rsid w:val="009232AD"/>
    <w:rsid w:val="00937986"/>
    <w:rsid w:val="009508C1"/>
    <w:rsid w:val="009526D1"/>
    <w:rsid w:val="00955773"/>
    <w:rsid w:val="009639E6"/>
    <w:rsid w:val="009729F3"/>
    <w:rsid w:val="00983991"/>
    <w:rsid w:val="00991A3D"/>
    <w:rsid w:val="00992BDC"/>
    <w:rsid w:val="009933E9"/>
    <w:rsid w:val="009A2FF6"/>
    <w:rsid w:val="009A4E9D"/>
    <w:rsid w:val="009C473D"/>
    <w:rsid w:val="009D52FE"/>
    <w:rsid w:val="009E537E"/>
    <w:rsid w:val="009E5F20"/>
    <w:rsid w:val="009F7F35"/>
    <w:rsid w:val="00A0159A"/>
    <w:rsid w:val="00A065CF"/>
    <w:rsid w:val="00A076F7"/>
    <w:rsid w:val="00A116A7"/>
    <w:rsid w:val="00A21CBD"/>
    <w:rsid w:val="00A302A0"/>
    <w:rsid w:val="00A337FB"/>
    <w:rsid w:val="00A4628E"/>
    <w:rsid w:val="00A514EE"/>
    <w:rsid w:val="00A51D75"/>
    <w:rsid w:val="00A56BA6"/>
    <w:rsid w:val="00A630FD"/>
    <w:rsid w:val="00A64DE5"/>
    <w:rsid w:val="00A710BB"/>
    <w:rsid w:val="00A74A25"/>
    <w:rsid w:val="00A76E70"/>
    <w:rsid w:val="00A774FA"/>
    <w:rsid w:val="00A90464"/>
    <w:rsid w:val="00A91BCF"/>
    <w:rsid w:val="00A95046"/>
    <w:rsid w:val="00AA4FCE"/>
    <w:rsid w:val="00AB33A7"/>
    <w:rsid w:val="00AC5FD8"/>
    <w:rsid w:val="00AD37D9"/>
    <w:rsid w:val="00AE3CC8"/>
    <w:rsid w:val="00AE44F0"/>
    <w:rsid w:val="00AF2DC5"/>
    <w:rsid w:val="00AF4202"/>
    <w:rsid w:val="00B01AB2"/>
    <w:rsid w:val="00B0670E"/>
    <w:rsid w:val="00B12118"/>
    <w:rsid w:val="00B14D50"/>
    <w:rsid w:val="00B155C1"/>
    <w:rsid w:val="00B4325A"/>
    <w:rsid w:val="00B4364F"/>
    <w:rsid w:val="00B5497C"/>
    <w:rsid w:val="00B57431"/>
    <w:rsid w:val="00B61874"/>
    <w:rsid w:val="00B67237"/>
    <w:rsid w:val="00B7154B"/>
    <w:rsid w:val="00B73F16"/>
    <w:rsid w:val="00B957B7"/>
    <w:rsid w:val="00BA36C7"/>
    <w:rsid w:val="00BC62F1"/>
    <w:rsid w:val="00BC737A"/>
    <w:rsid w:val="00BD6841"/>
    <w:rsid w:val="00BE133A"/>
    <w:rsid w:val="00BF16A3"/>
    <w:rsid w:val="00C037E7"/>
    <w:rsid w:val="00C04BF4"/>
    <w:rsid w:val="00C13C6D"/>
    <w:rsid w:val="00C14A01"/>
    <w:rsid w:val="00C218FC"/>
    <w:rsid w:val="00C40512"/>
    <w:rsid w:val="00C50245"/>
    <w:rsid w:val="00C50712"/>
    <w:rsid w:val="00C67D3B"/>
    <w:rsid w:val="00C76200"/>
    <w:rsid w:val="00C843F8"/>
    <w:rsid w:val="00C9793B"/>
    <w:rsid w:val="00CA113C"/>
    <w:rsid w:val="00CA59F0"/>
    <w:rsid w:val="00CC208F"/>
    <w:rsid w:val="00CC2FAE"/>
    <w:rsid w:val="00CC301A"/>
    <w:rsid w:val="00CC5536"/>
    <w:rsid w:val="00CD5A0C"/>
    <w:rsid w:val="00CD7C4E"/>
    <w:rsid w:val="00CE16EA"/>
    <w:rsid w:val="00CF167A"/>
    <w:rsid w:val="00CF5658"/>
    <w:rsid w:val="00CF668B"/>
    <w:rsid w:val="00CF7A05"/>
    <w:rsid w:val="00D020E2"/>
    <w:rsid w:val="00D03B26"/>
    <w:rsid w:val="00D03DA7"/>
    <w:rsid w:val="00D1709F"/>
    <w:rsid w:val="00D17381"/>
    <w:rsid w:val="00D241CE"/>
    <w:rsid w:val="00D25E24"/>
    <w:rsid w:val="00D266A4"/>
    <w:rsid w:val="00D27EE0"/>
    <w:rsid w:val="00D30B93"/>
    <w:rsid w:val="00D4794D"/>
    <w:rsid w:val="00D50D55"/>
    <w:rsid w:val="00D515BE"/>
    <w:rsid w:val="00D51F6C"/>
    <w:rsid w:val="00D62892"/>
    <w:rsid w:val="00D717F6"/>
    <w:rsid w:val="00D736A8"/>
    <w:rsid w:val="00D74532"/>
    <w:rsid w:val="00D757F5"/>
    <w:rsid w:val="00D81D4F"/>
    <w:rsid w:val="00DA007B"/>
    <w:rsid w:val="00DA4290"/>
    <w:rsid w:val="00DB184E"/>
    <w:rsid w:val="00DB3FB2"/>
    <w:rsid w:val="00DC222E"/>
    <w:rsid w:val="00DC2BDA"/>
    <w:rsid w:val="00DD0DCE"/>
    <w:rsid w:val="00DF1E22"/>
    <w:rsid w:val="00E02CED"/>
    <w:rsid w:val="00E07A11"/>
    <w:rsid w:val="00E21FC3"/>
    <w:rsid w:val="00E242D0"/>
    <w:rsid w:val="00E32CE7"/>
    <w:rsid w:val="00E33447"/>
    <w:rsid w:val="00E43EA8"/>
    <w:rsid w:val="00E535CB"/>
    <w:rsid w:val="00E6437F"/>
    <w:rsid w:val="00E67286"/>
    <w:rsid w:val="00E72729"/>
    <w:rsid w:val="00E802A0"/>
    <w:rsid w:val="00E806DC"/>
    <w:rsid w:val="00E813AE"/>
    <w:rsid w:val="00EA0F66"/>
    <w:rsid w:val="00EA560A"/>
    <w:rsid w:val="00EB5E02"/>
    <w:rsid w:val="00EB7305"/>
    <w:rsid w:val="00EB77CE"/>
    <w:rsid w:val="00EC732F"/>
    <w:rsid w:val="00ED5E03"/>
    <w:rsid w:val="00EE3E3A"/>
    <w:rsid w:val="00EE6FB3"/>
    <w:rsid w:val="00EF21A6"/>
    <w:rsid w:val="00EF2520"/>
    <w:rsid w:val="00F0636F"/>
    <w:rsid w:val="00F21384"/>
    <w:rsid w:val="00F240FC"/>
    <w:rsid w:val="00F46CF4"/>
    <w:rsid w:val="00F46E6B"/>
    <w:rsid w:val="00F51828"/>
    <w:rsid w:val="00F51F24"/>
    <w:rsid w:val="00F637D9"/>
    <w:rsid w:val="00F6585B"/>
    <w:rsid w:val="00F664AD"/>
    <w:rsid w:val="00F72630"/>
    <w:rsid w:val="00F728CC"/>
    <w:rsid w:val="00F76D0E"/>
    <w:rsid w:val="00F86FB5"/>
    <w:rsid w:val="00F940C1"/>
    <w:rsid w:val="00F97F54"/>
    <w:rsid w:val="00FA20D2"/>
    <w:rsid w:val="00FA3DA1"/>
    <w:rsid w:val="00FA492E"/>
    <w:rsid w:val="00FC42C4"/>
    <w:rsid w:val="00FD02F5"/>
    <w:rsid w:val="00FE05A3"/>
    <w:rsid w:val="00FE4151"/>
    <w:rsid w:val="00FF143A"/>
    <w:rsid w:val="00FF3630"/>
    <w:rsid w:val="06582D73"/>
    <w:rsid w:val="067E4BE6"/>
    <w:rsid w:val="09963B28"/>
    <w:rsid w:val="15E06330"/>
    <w:rsid w:val="205862C2"/>
    <w:rsid w:val="224A09FD"/>
    <w:rsid w:val="30D3287C"/>
    <w:rsid w:val="31B147FD"/>
    <w:rsid w:val="31C858B0"/>
    <w:rsid w:val="335D61E7"/>
    <w:rsid w:val="37101616"/>
    <w:rsid w:val="43486341"/>
    <w:rsid w:val="449D014A"/>
    <w:rsid w:val="45763EB8"/>
    <w:rsid w:val="471671FC"/>
    <w:rsid w:val="47422AE5"/>
    <w:rsid w:val="4A432B0A"/>
    <w:rsid w:val="512471E6"/>
    <w:rsid w:val="51D94270"/>
    <w:rsid w:val="54E85CB8"/>
    <w:rsid w:val="557F3BEF"/>
    <w:rsid w:val="5AFF7FD7"/>
    <w:rsid w:val="60B97731"/>
    <w:rsid w:val="639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244C84"/>
  <w15:docId w15:val="{DEFEF76D-AE6D-4B0B-947D-6823BC44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semiHidden/>
    <w:qFormat/>
    <w:rPr>
      <w:sz w:val="21"/>
      <w:szCs w:val="21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paragraph" w:styleId="af2">
    <w:name w:val="Revision"/>
    <w:hidden/>
    <w:uiPriority w:val="99"/>
    <w:semiHidden/>
    <w:rsid w:val="00F728CC"/>
    <w:rPr>
      <w:rFonts w:ascii="Calibri" w:eastAsia="宋体" w:hAnsi="Calibri" w:cs="Times New Roman"/>
      <w:kern w:val="2"/>
      <w:sz w:val="21"/>
      <w:szCs w:val="22"/>
    </w:rPr>
  </w:style>
  <w:style w:type="table" w:customStyle="1" w:styleId="3">
    <w:name w:val="网格型3"/>
    <w:basedOn w:val="a1"/>
    <w:next w:val="af"/>
    <w:uiPriority w:val="39"/>
    <w:qFormat/>
    <w:rsid w:val="00291F27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！正文"/>
    <w:link w:val="CharChar"/>
    <w:qFormat/>
    <w:rsid w:val="00384E60"/>
    <w:pPr>
      <w:widowControl w:val="0"/>
      <w:spacing w:line="360" w:lineRule="auto"/>
      <w:ind w:left="720" w:firstLine="200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CharChar">
    <w:name w:val="！正文 Char Char"/>
    <w:link w:val="af3"/>
    <w:rsid w:val="00384E60"/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af4">
    <w:name w:val="其他_"/>
    <w:basedOn w:val="a0"/>
    <w:link w:val="af5"/>
    <w:qFormat/>
    <w:rsid w:val="0086469B"/>
    <w:rPr>
      <w:rFonts w:ascii="宋体" w:eastAsia="宋体" w:hAnsi="宋体" w:cs="宋体"/>
      <w:sz w:val="19"/>
      <w:szCs w:val="19"/>
      <w:lang w:val="zh-CN" w:bidi="zh-CN"/>
    </w:rPr>
  </w:style>
  <w:style w:type="paragraph" w:customStyle="1" w:styleId="af5">
    <w:name w:val="其他"/>
    <w:basedOn w:val="a"/>
    <w:link w:val="af4"/>
    <w:qFormat/>
    <w:rsid w:val="0086469B"/>
    <w:pPr>
      <w:spacing w:line="360" w:lineRule="auto"/>
      <w:ind w:firstLine="400"/>
      <w:jc w:val="left"/>
    </w:pPr>
    <w:rPr>
      <w:rFonts w:ascii="宋体" w:hAnsi="宋体" w:cs="宋体"/>
      <w:kern w:val="0"/>
      <w:sz w:val="19"/>
      <w:szCs w:val="19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4BD88B33-C677-4812-9E27-B128C4209B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215</Words>
  <Characters>1231</Characters>
  <Application>Microsoft Office Word</Application>
  <DocSecurity>0</DocSecurity>
  <Lines>10</Lines>
  <Paragraphs>2</Paragraphs>
  <ScaleCrop>false</ScaleCrop>
  <Company>Microsoft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ni xuan</cp:lastModifiedBy>
  <cp:revision>132</cp:revision>
  <cp:lastPrinted>2023-07-08T06:21:00Z</cp:lastPrinted>
  <dcterms:created xsi:type="dcterms:W3CDTF">2020-02-20T00:52:00Z</dcterms:created>
  <dcterms:modified xsi:type="dcterms:W3CDTF">2024-02-29T03:32:00Z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BF2A94C747D84EC381F6BD6DE8CF58C0</vt:lpwstr>
  </property>
</Properties>
</file>